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Default="0045672B" w:rsidP="0045672B">
      <w:pPr>
        <w:tabs>
          <w:tab w:val="left" w:pos="142"/>
        </w:tabs>
        <w:jc w:val="left"/>
        <w:rPr>
          <w:rFonts w:ascii="Arial" w:hAnsi="Arial" w:cs="Arial"/>
          <w:i/>
          <w:sz w:val="16"/>
          <w:szCs w:val="22"/>
        </w:rPr>
      </w:pPr>
    </w:p>
    <w:p w:rsidR="006A4B29" w:rsidRPr="00420119" w:rsidRDefault="006A4B29" w:rsidP="006A4B29">
      <w:pPr>
        <w:outlineLvl w:val="0"/>
        <w:rPr>
          <w:rFonts w:ascii="Arial" w:hAnsi="Arial" w:cs="Arial"/>
          <w:b/>
          <w:szCs w:val="22"/>
          <w:u w:val="single"/>
        </w:rPr>
      </w:pPr>
    </w:p>
    <w:p w:rsidR="00056150" w:rsidRDefault="00056150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E70C1">
        <w:rPr>
          <w:rFonts w:ascii="Arial" w:hAnsi="Arial" w:cs="Arial"/>
          <w:b/>
          <w:sz w:val="22"/>
          <w:szCs w:val="22"/>
          <w:u w:val="single"/>
        </w:rPr>
        <w:t>ANNEX NÚM. 1</w:t>
      </w:r>
      <w:r w:rsidR="00ED117F">
        <w:rPr>
          <w:rFonts w:ascii="Arial" w:hAnsi="Arial" w:cs="Arial"/>
          <w:b/>
          <w:sz w:val="22"/>
          <w:szCs w:val="22"/>
          <w:u w:val="single"/>
        </w:rPr>
        <w:t>.1</w:t>
      </w:r>
      <w:bookmarkStart w:id="0" w:name="_GoBack"/>
      <w:bookmarkEnd w:id="0"/>
    </w:p>
    <w:p w:rsidR="001640C3" w:rsidRPr="005E70C1" w:rsidRDefault="001640C3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56150" w:rsidRPr="00420119" w:rsidRDefault="00056150" w:rsidP="00056150">
      <w:pPr>
        <w:outlineLvl w:val="0"/>
        <w:rPr>
          <w:rFonts w:ascii="Arial" w:hAnsi="Arial" w:cs="Arial"/>
          <w:b/>
          <w:szCs w:val="22"/>
          <w:u w:val="single"/>
        </w:rPr>
      </w:pPr>
    </w:p>
    <w:p w:rsidR="00056150" w:rsidRPr="00795F69" w:rsidRDefault="00056150" w:rsidP="00C406EB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056150" w:rsidRDefault="00056150" w:rsidP="00056150">
      <w:pPr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315409">
        <w:rPr>
          <w:rFonts w:ascii="Arial" w:hAnsi="Arial" w:cs="Arial"/>
          <w:i/>
          <w:sz w:val="22"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del </w:t>
      </w:r>
      <w:r w:rsidR="001640C3">
        <w:rPr>
          <w:rFonts w:ascii="Arial" w:hAnsi="Arial" w:cs="Arial"/>
          <w:i/>
          <w:sz w:val="22"/>
          <w:szCs w:val="22"/>
        </w:rPr>
        <w:t>servei</w:t>
      </w:r>
      <w:r w:rsidR="000A09A2">
        <w:rPr>
          <w:rFonts w:ascii="Arial" w:hAnsi="Arial" w:cs="Arial"/>
          <w:i/>
          <w:sz w:val="22"/>
          <w:szCs w:val="22"/>
        </w:rPr>
        <w:t xml:space="preserve"> </w:t>
      </w:r>
      <w:r w:rsidR="000A09A2" w:rsidRPr="000A09A2">
        <w:rPr>
          <w:rFonts w:ascii="Arial" w:hAnsi="Arial" w:cs="Arial"/>
          <w:i/>
          <w:sz w:val="22"/>
          <w:szCs w:val="22"/>
        </w:rPr>
        <w:t>d'organització seguiment i edició del esdeveniments en el marc del 15e Curs Internacional</w:t>
      </w:r>
      <w:r w:rsidR="000A09A2">
        <w:rPr>
          <w:rFonts w:ascii="Arial" w:hAnsi="Arial" w:cs="Arial"/>
          <w:i/>
          <w:sz w:val="22"/>
          <w:szCs w:val="22"/>
        </w:rPr>
        <w:t xml:space="preserve"> NOTES-WIDER del projecte WIDER</w:t>
      </w:r>
      <w:r w:rsidRPr="00315409">
        <w:rPr>
          <w:rFonts w:ascii="Arial" w:hAnsi="Arial" w:cs="Arial"/>
          <w:i/>
          <w:sz w:val="22"/>
          <w:szCs w:val="22"/>
        </w:rPr>
        <w:t>, es compromet en nom (propi o de l’empresa que represent</w:t>
      </w:r>
      <w:r w:rsidR="001640C3">
        <w:rPr>
          <w:rFonts w:ascii="Arial" w:hAnsi="Arial" w:cs="Arial"/>
          <w:i/>
          <w:sz w:val="22"/>
          <w:szCs w:val="22"/>
        </w:rPr>
        <w:t xml:space="preserve">a) a realitzar-les amb estricta </w:t>
      </w:r>
      <w:r w:rsidRPr="00315409">
        <w:rPr>
          <w:rFonts w:ascii="Arial" w:hAnsi="Arial" w:cs="Arial"/>
          <w:i/>
          <w:sz w:val="22"/>
          <w:szCs w:val="22"/>
        </w:rPr>
        <w:t xml:space="preserve">subjecció a les següents condicions: </w:t>
      </w: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ED117F" w:rsidRPr="00BA0EC2" w:rsidRDefault="00ED117F" w:rsidP="00ED117F">
      <w:pPr>
        <w:overflowPunct/>
        <w:autoSpaceDE/>
        <w:autoSpaceDN/>
        <w:adjustRightInd/>
        <w:spacing w:before="240" w:line="260" w:lineRule="exact"/>
        <w:textAlignment w:val="auto"/>
        <w:rPr>
          <w:rFonts w:ascii="Arial" w:hAnsi="Arial" w:cs="Arial"/>
          <w:b/>
          <w:sz w:val="22"/>
          <w:szCs w:val="22"/>
        </w:rPr>
      </w:pPr>
      <w:r w:rsidRPr="00ED117F">
        <w:rPr>
          <w:rFonts w:ascii="Arial" w:hAnsi="Arial" w:cs="Arial"/>
          <w:b/>
          <w:color w:val="4472C4" w:themeColor="accent5"/>
          <w:sz w:val="22"/>
          <w:szCs w:val="22"/>
          <w:lang w:val="en-US"/>
        </w:rPr>
        <w:t xml:space="preserve">LOT 1: </w:t>
      </w:r>
      <w:r w:rsidRPr="00ED117F">
        <w:rPr>
          <w:rFonts w:ascii="Arial" w:hAnsi="Arial" w:cs="Arial"/>
          <w:color w:val="4472C4" w:themeColor="accent5"/>
          <w:sz w:val="22"/>
          <w:szCs w:val="22"/>
          <w:lang w:val="en-US"/>
        </w:rPr>
        <w:t xml:space="preserve">Disseny i </w:t>
      </w:r>
      <w:r w:rsidRPr="00ED117F">
        <w:rPr>
          <w:rFonts w:ascii="Arial" w:hAnsi="Arial" w:cs="Arial"/>
          <w:color w:val="4472C4" w:themeColor="accent5"/>
          <w:sz w:val="22"/>
          <w:szCs w:val="22"/>
        </w:rPr>
        <w:t>producció dels calendaris de sobretaula</w:t>
      </w: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C20099" w:rsidRDefault="00C20099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21241" w:rsidRDefault="00F21241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5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129"/>
        <w:gridCol w:w="1775"/>
        <w:gridCol w:w="1851"/>
        <w:gridCol w:w="2199"/>
      </w:tblGrid>
      <w:tr w:rsidR="004760BC" w:rsidRPr="004760BC" w:rsidTr="004760BC">
        <w:trPr>
          <w:trHeight w:val="172"/>
          <w:jc w:val="center"/>
        </w:trPr>
        <w:tc>
          <w:tcPr>
            <w:tcW w:w="1021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760B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Concepte </w:t>
            </w:r>
          </w:p>
        </w:tc>
        <w:tc>
          <w:tcPr>
            <w:tcW w:w="1065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4760BC">
              <w:rPr>
                <w:rFonts w:ascii="Arial" w:hAnsi="Arial" w:cs="Arial"/>
                <w:b/>
                <w:i/>
                <w:color w:val="FF0000"/>
              </w:rPr>
              <w:t>PREU MÀXIM ANUAL</w:t>
            </w:r>
          </w:p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4760BC">
              <w:rPr>
                <w:rFonts w:ascii="Arial" w:hAnsi="Arial" w:cs="Arial"/>
                <w:b/>
                <w:i/>
                <w:color w:val="FF0000"/>
              </w:rPr>
              <w:t>(IVA exclòs)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</w:rPr>
              <w:t>PREU ANUAL OFERTAT</w:t>
            </w:r>
          </w:p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101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4760BC" w:rsidRPr="004760BC" w:rsidTr="004760BC">
        <w:trPr>
          <w:trHeight w:val="310"/>
          <w:jc w:val="center"/>
        </w:trPr>
        <w:tc>
          <w:tcPr>
            <w:tcW w:w="1021" w:type="pct"/>
            <w:shd w:val="clear" w:color="auto" w:fill="auto"/>
            <w:vAlign w:val="center"/>
          </w:tcPr>
          <w:p w:rsidR="004760BC" w:rsidRPr="00ED117F" w:rsidRDefault="00ED117F" w:rsidP="00ED117F">
            <w:pPr>
              <w:tabs>
                <w:tab w:val="left" w:pos="142"/>
              </w:tabs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117F">
              <w:rPr>
                <w:rFonts w:ascii="Arial" w:hAnsi="Arial" w:cs="Arial"/>
                <w:b/>
                <w:i/>
                <w:sz w:val="18"/>
                <w:szCs w:val="18"/>
              </w:rPr>
              <w:t>DISSENY I PRODUCCIÓ DELS CALENDARIS DE SOBRETAULA</w:t>
            </w:r>
          </w:p>
        </w:tc>
        <w:tc>
          <w:tcPr>
            <w:tcW w:w="1065" w:type="pct"/>
            <w:vAlign w:val="center"/>
          </w:tcPr>
          <w:p w:rsidR="004760BC" w:rsidRPr="004760BC" w:rsidRDefault="00ED117F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ED117F">
              <w:rPr>
                <w:rFonts w:ascii="Arial" w:hAnsi="Arial" w:cs="Arial"/>
                <w:b/>
                <w:color w:val="FF0000"/>
              </w:rPr>
              <w:t>4.917,36</w:t>
            </w:r>
            <w:r w:rsidR="004760BC" w:rsidRPr="004760BC">
              <w:rPr>
                <w:rFonts w:ascii="Arial" w:hAnsi="Arial" w:cs="Arial"/>
                <w:b/>
                <w:color w:val="FF0000"/>
              </w:rPr>
              <w:t>€</w:t>
            </w:r>
          </w:p>
        </w:tc>
        <w:tc>
          <w:tcPr>
            <w:tcW w:w="888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926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</w:tbl>
    <w:p w:rsidR="00056150" w:rsidRDefault="00056150" w:rsidP="0005615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F21241" w:rsidRPr="00795F69" w:rsidRDefault="00F21241" w:rsidP="0005615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056150" w:rsidRDefault="00056150" w:rsidP="00056150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21241" w:rsidRDefault="00F21241" w:rsidP="001640C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19202F" w:rsidRDefault="0019202F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P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Pr="00C406EB" w:rsidRDefault="00056150" w:rsidP="0005615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Termini de validesa de l’oferta............................4 mesos</w:t>
      </w:r>
    </w:p>
    <w:p w:rsidR="00056150" w:rsidRPr="00C406EB" w:rsidRDefault="00056150" w:rsidP="00056150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056150" w:rsidRPr="00C406EB" w:rsidRDefault="00056150" w:rsidP="00C406EB">
      <w:pPr>
        <w:pStyle w:val="Sangradetextonormal"/>
        <w:ind w:left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(quedaran excloses del procediment de licitació les ofertes que presentin un import i/o termini superior al de licitació)</w:t>
      </w:r>
    </w:p>
    <w:p w:rsidR="004B1F51" w:rsidRDefault="004B1F51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sectPr w:rsidR="004B1F51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55" w:rsidRDefault="00A41155">
      <w:r>
        <w:separator/>
      </w:r>
    </w:p>
  </w:endnote>
  <w:endnote w:type="continuationSeparator" w:id="0">
    <w:p w:rsidR="00A41155" w:rsidRDefault="00A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F21241" w:rsidRDefault="00CA01C8" w:rsidP="00F21241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F21241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C406EB" w:rsidRDefault="0045672B" w:rsidP="00C406EB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F433C0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55" w:rsidRDefault="00A41155">
      <w:r>
        <w:separator/>
      </w:r>
    </w:p>
  </w:footnote>
  <w:footnote w:type="continuationSeparator" w:id="0">
    <w:p w:rsidR="00A41155" w:rsidRDefault="00A4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ED117F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9614752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DB42B4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1F3751"/>
    <w:multiLevelType w:val="hybridMultilevel"/>
    <w:tmpl w:val="A7B2C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0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6"/>
  </w:num>
  <w:num w:numId="4">
    <w:abstractNumId w:val="24"/>
  </w:num>
  <w:num w:numId="5">
    <w:abstractNumId w:val="33"/>
  </w:num>
  <w:num w:numId="6">
    <w:abstractNumId w:val="1"/>
  </w:num>
  <w:num w:numId="7">
    <w:abstractNumId w:val="3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0"/>
  </w:num>
  <w:num w:numId="13">
    <w:abstractNumId w:val="37"/>
  </w:num>
  <w:num w:numId="14">
    <w:abstractNumId w:val="13"/>
  </w:num>
  <w:num w:numId="15">
    <w:abstractNumId w:val="41"/>
  </w:num>
  <w:num w:numId="16">
    <w:abstractNumId w:val="27"/>
  </w:num>
  <w:num w:numId="17">
    <w:abstractNumId w:val="11"/>
  </w:num>
  <w:num w:numId="18">
    <w:abstractNumId w:val="19"/>
  </w:num>
  <w:num w:numId="19">
    <w:abstractNumId w:val="39"/>
  </w:num>
  <w:num w:numId="20">
    <w:abstractNumId w:val="31"/>
  </w:num>
  <w:num w:numId="21">
    <w:abstractNumId w:val="36"/>
  </w:num>
  <w:num w:numId="22">
    <w:abstractNumId w:val="8"/>
  </w:num>
  <w:num w:numId="23">
    <w:abstractNumId w:val="35"/>
  </w:num>
  <w:num w:numId="24">
    <w:abstractNumId w:val="17"/>
  </w:num>
  <w:num w:numId="25">
    <w:abstractNumId w:val="32"/>
  </w:num>
  <w:num w:numId="26">
    <w:abstractNumId w:val="42"/>
  </w:num>
  <w:num w:numId="27">
    <w:abstractNumId w:val="10"/>
  </w:num>
  <w:num w:numId="28">
    <w:abstractNumId w:val="38"/>
  </w:num>
  <w:num w:numId="29">
    <w:abstractNumId w:val="14"/>
  </w:num>
  <w:num w:numId="30">
    <w:abstractNumId w:val="4"/>
  </w:num>
  <w:num w:numId="31">
    <w:abstractNumId w:val="20"/>
  </w:num>
  <w:num w:numId="32">
    <w:abstractNumId w:val="30"/>
  </w:num>
  <w:num w:numId="33">
    <w:abstractNumId w:val="29"/>
  </w:num>
  <w:num w:numId="34">
    <w:abstractNumId w:val="7"/>
  </w:num>
  <w:num w:numId="35">
    <w:abstractNumId w:val="9"/>
  </w:num>
  <w:num w:numId="36">
    <w:abstractNumId w:val="2"/>
  </w:num>
  <w:num w:numId="37">
    <w:abstractNumId w:val="16"/>
  </w:num>
  <w:num w:numId="38">
    <w:abstractNumId w:val="5"/>
  </w:num>
  <w:num w:numId="39">
    <w:abstractNumId w:val="22"/>
  </w:num>
  <w:num w:numId="40">
    <w:abstractNumId w:val="23"/>
  </w:num>
  <w:num w:numId="41">
    <w:abstractNumId w:val="25"/>
  </w:num>
  <w:num w:numId="42">
    <w:abstractNumId w:val="2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150"/>
    <w:rsid w:val="00056772"/>
    <w:rsid w:val="00066611"/>
    <w:rsid w:val="00074639"/>
    <w:rsid w:val="00077D18"/>
    <w:rsid w:val="00080F8C"/>
    <w:rsid w:val="00093FF9"/>
    <w:rsid w:val="000A08BD"/>
    <w:rsid w:val="000A09A2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40C3"/>
    <w:rsid w:val="00166680"/>
    <w:rsid w:val="00171112"/>
    <w:rsid w:val="001727A0"/>
    <w:rsid w:val="0017298B"/>
    <w:rsid w:val="00183E24"/>
    <w:rsid w:val="0019202F"/>
    <w:rsid w:val="00193437"/>
    <w:rsid w:val="00193EC3"/>
    <w:rsid w:val="00194DFE"/>
    <w:rsid w:val="001A33CD"/>
    <w:rsid w:val="001A430E"/>
    <w:rsid w:val="001B1B0D"/>
    <w:rsid w:val="001B4B23"/>
    <w:rsid w:val="001B4C8F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4710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4D33"/>
    <w:rsid w:val="004674E5"/>
    <w:rsid w:val="004709A4"/>
    <w:rsid w:val="0047238B"/>
    <w:rsid w:val="0047341A"/>
    <w:rsid w:val="0047372F"/>
    <w:rsid w:val="004760BC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D672E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585A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1155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25CF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0099"/>
    <w:rsid w:val="00C215F3"/>
    <w:rsid w:val="00C227D3"/>
    <w:rsid w:val="00C348B5"/>
    <w:rsid w:val="00C406EB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2246E"/>
    <w:rsid w:val="00D322B0"/>
    <w:rsid w:val="00D33459"/>
    <w:rsid w:val="00D421C0"/>
    <w:rsid w:val="00D47B41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42B4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117F"/>
    <w:rsid w:val="00ED315B"/>
    <w:rsid w:val="00ED6CE1"/>
    <w:rsid w:val="00EE2E7F"/>
    <w:rsid w:val="00EE31F6"/>
    <w:rsid w:val="00EE3346"/>
    <w:rsid w:val="00EE5FFA"/>
    <w:rsid w:val="00EE6362"/>
    <w:rsid w:val="00EF2F9E"/>
    <w:rsid w:val="00F028D0"/>
    <w:rsid w:val="00F04EE1"/>
    <w:rsid w:val="00F05A6B"/>
    <w:rsid w:val="00F108A1"/>
    <w:rsid w:val="00F157FB"/>
    <w:rsid w:val="00F16ADF"/>
    <w:rsid w:val="00F17944"/>
    <w:rsid w:val="00F21241"/>
    <w:rsid w:val="00F24471"/>
    <w:rsid w:val="00F31590"/>
    <w:rsid w:val="00F41E6E"/>
    <w:rsid w:val="00F42E7F"/>
    <w:rsid w:val="00F433C0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9A70556"/>
  <w15:chartTrackingRefBased/>
  <w15:docId w15:val="{544657D8-087E-456B-9B05-4D0E039F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41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rsid w:val="00056150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3AC9-AC0D-49B5-9F30-AD76AC8A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3</cp:revision>
  <cp:lastPrinted>2018-06-11T10:35:00Z</cp:lastPrinted>
  <dcterms:created xsi:type="dcterms:W3CDTF">2022-03-23T13:52:00Z</dcterms:created>
  <dcterms:modified xsi:type="dcterms:W3CDTF">2022-03-24T07:12:00Z</dcterms:modified>
</cp:coreProperties>
</file>